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6A" w:rsidRDefault="0007509B" w:rsidP="00674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</w:t>
      </w:r>
      <w:r w:rsidR="0078096A">
        <w:rPr>
          <w:rFonts w:ascii="Times New Roman" w:eastAsia="Times New Roman" w:hAnsi="Times New Roman" w:cs="Times New Roman"/>
          <w:sz w:val="28"/>
          <w:szCs w:val="27"/>
          <w:lang w:eastAsia="ru-RU"/>
        </w:rPr>
        <w:t>о результатах экспертизы</w:t>
      </w:r>
    </w:p>
    <w:p w:rsidR="00016260" w:rsidRPr="0005316A" w:rsidRDefault="00016260" w:rsidP="00674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78096A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</w:t>
      </w:r>
      <w:r w:rsidR="003A5AA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7316F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>«О внесении изменений в решение Думы Ханты-Мансийского района</w:t>
      </w:r>
      <w:r w:rsidR="003A5AA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7316F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674A6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20.03.2014 </w:t>
      </w:r>
      <w:r w:rsidR="007316F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</w:t>
      </w:r>
      <w:r w:rsidR="00674A6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332 </w:t>
      </w:r>
      <w:r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«Об утверждении </w:t>
      </w:r>
      <w:r w:rsidR="00674A61" w:rsidRPr="00007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Положения о порядке управления и </w:t>
      </w:r>
      <w:r w:rsidR="00674A61" w:rsidRPr="000531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распоряжения муниципальным имуществом </w:t>
      </w:r>
      <w:r w:rsidRPr="0005316A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района»</w:t>
      </w:r>
    </w:p>
    <w:bookmarkEnd w:id="0"/>
    <w:p w:rsidR="00016260" w:rsidRPr="0005316A" w:rsidRDefault="00016260" w:rsidP="00D5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68F0" w:rsidRDefault="000D5881" w:rsidP="000C1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3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целью </w:t>
      </w:r>
      <w:r w:rsidR="000C1CAD" w:rsidRPr="00D60F38">
        <w:rPr>
          <w:rFonts w:ascii="Times New Roman" w:eastAsia="Times New Roman" w:hAnsi="Times New Roman" w:cs="Times New Roman"/>
          <w:sz w:val="28"/>
          <w:szCs w:val="27"/>
          <w:lang w:eastAsia="ru-RU"/>
        </w:rPr>
        <w:t>эффективного использования муниципа</w:t>
      </w:r>
      <w:r w:rsidR="00D60F38" w:rsidRPr="00D60F38">
        <w:rPr>
          <w:rFonts w:ascii="Times New Roman" w:eastAsia="Times New Roman" w:hAnsi="Times New Roman" w:cs="Times New Roman"/>
          <w:sz w:val="28"/>
          <w:szCs w:val="27"/>
          <w:lang w:eastAsia="ru-RU"/>
        </w:rPr>
        <w:t>ль</w:t>
      </w:r>
      <w:r w:rsidR="000C1CAD" w:rsidRPr="00D60F38">
        <w:rPr>
          <w:rFonts w:ascii="Times New Roman" w:eastAsia="Times New Roman" w:hAnsi="Times New Roman" w:cs="Times New Roman"/>
          <w:sz w:val="28"/>
          <w:szCs w:val="27"/>
          <w:lang w:eastAsia="ru-RU"/>
        </w:rPr>
        <w:t>ного</w:t>
      </w:r>
      <w:r w:rsidR="00D60F38" w:rsidRPr="00D60F3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C1CAD" w:rsidRPr="00D60F3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имущества, учитывая </w:t>
      </w:r>
      <w:r w:rsidR="000C1CAD">
        <w:rPr>
          <w:rFonts w:ascii="Times New Roman" w:hAnsi="Times New Roman" w:cs="Times New Roman"/>
          <w:sz w:val="28"/>
          <w:szCs w:val="28"/>
        </w:rPr>
        <w:t xml:space="preserve">Федеральный закон от 14.07.2022 № 261-ФЗ «О российском движении детей и молодежи» и Перечень поручений Президента Российской Федерации от 28.09.2022 № Пр-1764 по вопросам организации </w:t>
      </w:r>
      <w:r w:rsidR="000C1CAD" w:rsidRPr="0099116E">
        <w:rPr>
          <w:rFonts w:ascii="Times New Roman" w:hAnsi="Times New Roman" w:cs="Times New Roman"/>
          <w:sz w:val="28"/>
          <w:szCs w:val="28"/>
        </w:rPr>
        <w:t>деятельности Общероссийского общественно-государственного движения детей и молодёжи</w:t>
      </w:r>
      <w:r w:rsidR="00D60F38">
        <w:rPr>
          <w:rFonts w:ascii="Times New Roman" w:hAnsi="Times New Roman" w:cs="Times New Roman"/>
          <w:sz w:val="28"/>
          <w:szCs w:val="28"/>
        </w:rPr>
        <w:t xml:space="preserve"> </w:t>
      </w:r>
      <w:r w:rsidR="009907D5">
        <w:rPr>
          <w:rFonts w:ascii="Times New Roman" w:hAnsi="Times New Roman" w:cs="Times New Roman"/>
          <w:sz w:val="28"/>
          <w:szCs w:val="28"/>
        </w:rPr>
        <w:t xml:space="preserve">«Движение первых» (далее – Движение) </w:t>
      </w:r>
      <w:r w:rsidR="00D60F38">
        <w:rPr>
          <w:rFonts w:ascii="Times New Roman" w:hAnsi="Times New Roman" w:cs="Times New Roman"/>
          <w:sz w:val="28"/>
          <w:szCs w:val="28"/>
        </w:rPr>
        <w:t xml:space="preserve">Проектом решения предусматривается </w:t>
      </w:r>
      <w:r w:rsidR="009907D5">
        <w:rPr>
          <w:rFonts w:ascii="Times New Roman" w:hAnsi="Times New Roman" w:cs="Times New Roman"/>
          <w:sz w:val="28"/>
          <w:szCs w:val="28"/>
        </w:rPr>
        <w:t>возможность</w:t>
      </w:r>
      <w:r w:rsidR="00D60F38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Ханты-Мансийского района в безвозмездное пользование ст</w:t>
      </w:r>
      <w:r w:rsidR="009907D5">
        <w:rPr>
          <w:rFonts w:ascii="Times New Roman" w:hAnsi="Times New Roman" w:cs="Times New Roman"/>
          <w:sz w:val="28"/>
          <w:szCs w:val="28"/>
        </w:rPr>
        <w:t>руктурным подразделения</w:t>
      </w:r>
      <w:r w:rsidR="00D60F38">
        <w:rPr>
          <w:rFonts w:ascii="Times New Roman" w:hAnsi="Times New Roman" w:cs="Times New Roman"/>
          <w:sz w:val="28"/>
          <w:szCs w:val="28"/>
        </w:rPr>
        <w:t xml:space="preserve">м </w:t>
      </w:r>
      <w:r w:rsidR="009907D5">
        <w:rPr>
          <w:rFonts w:ascii="Times New Roman" w:hAnsi="Times New Roman" w:cs="Times New Roman"/>
          <w:sz w:val="28"/>
          <w:szCs w:val="28"/>
        </w:rPr>
        <w:t>Движения и освобождение Движения</w:t>
      </w:r>
      <w:r w:rsidR="00AD68F0">
        <w:rPr>
          <w:rFonts w:ascii="Times New Roman" w:hAnsi="Times New Roman" w:cs="Times New Roman"/>
          <w:sz w:val="28"/>
          <w:szCs w:val="28"/>
        </w:rPr>
        <w:t xml:space="preserve"> </w:t>
      </w:r>
      <w:r w:rsidR="003A5AA5">
        <w:rPr>
          <w:rFonts w:ascii="Times New Roman" w:hAnsi="Times New Roman" w:cs="Times New Roman"/>
          <w:sz w:val="28"/>
          <w:szCs w:val="28"/>
        </w:rPr>
        <w:br/>
      </w:r>
      <w:r w:rsidR="00AD68F0">
        <w:rPr>
          <w:rFonts w:ascii="Times New Roman" w:hAnsi="Times New Roman" w:cs="Times New Roman"/>
          <w:sz w:val="28"/>
          <w:szCs w:val="28"/>
        </w:rPr>
        <w:t>от обязательств по содержанию полученного в безвозмездное пользование имущества в части проведения капитального и текущего ремонта, коммунального обслуживания.</w:t>
      </w:r>
    </w:p>
    <w:p w:rsidR="002649BF" w:rsidRDefault="00AD68F0" w:rsidP="009D2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 части 8 статьи 6</w:t>
      </w:r>
      <w:r w:rsidRPr="00AD6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649BF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49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14.07.2022 </w:t>
      </w:r>
      <w:r w:rsidR="003A5A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261-ФЗ «О российском движении детей и молодежи»</w:t>
      </w:r>
      <w:r w:rsidR="002649BF">
        <w:rPr>
          <w:rFonts w:ascii="Times New Roman" w:hAnsi="Times New Roman" w:cs="Times New Roman"/>
          <w:sz w:val="28"/>
          <w:szCs w:val="28"/>
        </w:rPr>
        <w:t xml:space="preserve"> предусмотрено, что органы местного самоуправления </w:t>
      </w:r>
      <w:r w:rsidR="009D272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649BF">
        <w:rPr>
          <w:rFonts w:ascii="Times New Roman" w:hAnsi="Times New Roman" w:cs="Times New Roman"/>
          <w:sz w:val="28"/>
          <w:szCs w:val="28"/>
        </w:rPr>
        <w:t xml:space="preserve">поддержку Движения в соответствии с законодательством Российской Федерации </w:t>
      </w:r>
      <w:r w:rsidR="003A5AA5">
        <w:rPr>
          <w:rFonts w:ascii="Times New Roman" w:hAnsi="Times New Roman" w:cs="Times New Roman"/>
          <w:sz w:val="28"/>
          <w:szCs w:val="28"/>
        </w:rPr>
        <w:br/>
      </w:r>
      <w:r w:rsidR="002649BF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1152BA" w:rsidRDefault="0054653A" w:rsidP="003A5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имеет статус некоммерческой организации </w:t>
      </w:r>
      <w:r w:rsidR="003A5A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1152BA">
        <w:rPr>
          <w:rFonts w:ascii="Times New Roman" w:hAnsi="Times New Roman" w:cs="Times New Roman"/>
          <w:sz w:val="28"/>
          <w:szCs w:val="28"/>
        </w:rPr>
        <w:t xml:space="preserve"> положениями Федерального закона от 26.07.2006 </w:t>
      </w:r>
      <w:r w:rsidR="003A5AA5">
        <w:rPr>
          <w:rFonts w:ascii="Times New Roman" w:hAnsi="Times New Roman" w:cs="Times New Roman"/>
          <w:sz w:val="28"/>
          <w:szCs w:val="28"/>
        </w:rPr>
        <w:br/>
      </w:r>
      <w:r w:rsidR="001152BA">
        <w:rPr>
          <w:rFonts w:ascii="Times New Roman" w:hAnsi="Times New Roman" w:cs="Times New Roman"/>
          <w:sz w:val="28"/>
          <w:szCs w:val="28"/>
        </w:rPr>
        <w:t>№ 135-ФЗ</w:t>
      </w:r>
      <w:r w:rsidR="003A5AA5">
        <w:rPr>
          <w:rFonts w:ascii="Times New Roman" w:hAnsi="Times New Roman" w:cs="Times New Roman"/>
          <w:sz w:val="28"/>
          <w:szCs w:val="28"/>
        </w:rPr>
        <w:t xml:space="preserve"> </w:t>
      </w:r>
      <w:r w:rsidR="001152BA">
        <w:rPr>
          <w:rFonts w:ascii="Times New Roman" w:hAnsi="Times New Roman" w:cs="Times New Roman"/>
          <w:sz w:val="28"/>
          <w:szCs w:val="28"/>
        </w:rPr>
        <w:t>«О защите конкуренции» заключение договоров о</w:t>
      </w:r>
      <w:r w:rsidR="001152BA" w:rsidRPr="001152BA">
        <w:rPr>
          <w:rFonts w:ascii="Times New Roman" w:hAnsi="Times New Roman" w:cs="Times New Roman"/>
          <w:sz w:val="28"/>
          <w:szCs w:val="28"/>
        </w:rPr>
        <w:t xml:space="preserve"> </w:t>
      </w:r>
      <w:r w:rsidR="001152BA">
        <w:rPr>
          <w:rFonts w:ascii="Times New Roman" w:hAnsi="Times New Roman" w:cs="Times New Roman"/>
          <w:sz w:val="28"/>
          <w:szCs w:val="28"/>
        </w:rPr>
        <w:t>передаче прав владения и (или) пользования имуществом может быть осуществлена без проведения конкурсов и</w:t>
      </w:r>
      <w:r w:rsidR="003A5AA5">
        <w:rPr>
          <w:rFonts w:ascii="Times New Roman" w:hAnsi="Times New Roman" w:cs="Times New Roman"/>
          <w:sz w:val="28"/>
          <w:szCs w:val="28"/>
        </w:rPr>
        <w:t>ли аукционов</w:t>
      </w:r>
      <w:r w:rsidR="001152BA">
        <w:rPr>
          <w:rFonts w:ascii="Times New Roman" w:hAnsi="Times New Roman" w:cs="Times New Roman"/>
          <w:sz w:val="28"/>
          <w:szCs w:val="28"/>
        </w:rPr>
        <w:t>.</w:t>
      </w:r>
    </w:p>
    <w:p w:rsidR="009D2727" w:rsidRPr="0054653A" w:rsidRDefault="009D2727" w:rsidP="009D2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принятие Проекта решения </w:t>
      </w:r>
      <w:r w:rsidR="003A5A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потребует привлечения дополнительных денежных средств из бюджета </w:t>
      </w:r>
      <w:r w:rsidRPr="0054653A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CF4470" w:rsidRPr="00710E8B" w:rsidRDefault="00CF4470" w:rsidP="009D2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465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итогам финансово-экономической экспертизы замечания </w:t>
      </w:r>
      <w:r w:rsidR="003A5AA5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54653A">
        <w:rPr>
          <w:rFonts w:ascii="Times New Roman" w:eastAsia="Times New Roman" w:hAnsi="Times New Roman" w:cs="Times New Roman"/>
          <w:sz w:val="28"/>
          <w:szCs w:val="27"/>
          <w:lang w:eastAsia="ru-RU"/>
        </w:rPr>
        <w:t>и предложения к Проекту отсутствуют.</w:t>
      </w:r>
    </w:p>
    <w:p w:rsidR="00FF7518" w:rsidRDefault="00FF7518" w:rsidP="00FF7518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3A5AA5" w:rsidRDefault="003A5AA5" w:rsidP="00FF7518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3A5AA5" w:rsidRDefault="003A5AA5" w:rsidP="00D563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5AA5" w:rsidRDefault="003A5AA5" w:rsidP="00D563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5AA5" w:rsidRDefault="003A5AA5" w:rsidP="00D563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5AA5" w:rsidRDefault="003A5AA5" w:rsidP="00D563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A5AA5" w:rsidSect="0001626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95" w:rsidRDefault="000E3F95" w:rsidP="00617B40">
      <w:pPr>
        <w:spacing w:after="0" w:line="240" w:lineRule="auto"/>
      </w:pPr>
      <w:r>
        <w:separator/>
      </w:r>
    </w:p>
  </w:endnote>
  <w:end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21863"/>
      <w:docPartObj>
        <w:docPartGallery w:val="Page Numbers (Bottom of Page)"/>
        <w:docPartUnique/>
      </w:docPartObj>
    </w:sdtPr>
    <w:sdtEndPr/>
    <w:sdtContent>
      <w:p w:rsidR="000E3F95" w:rsidRDefault="00430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95" w:rsidRDefault="000E3F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95" w:rsidRDefault="000E3F95" w:rsidP="00617B40">
      <w:pPr>
        <w:spacing w:after="0" w:line="240" w:lineRule="auto"/>
      </w:pPr>
      <w:r>
        <w:separator/>
      </w:r>
    </w:p>
  </w:footnote>
  <w:foot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783D"/>
    <w:rsid w:val="00012153"/>
    <w:rsid w:val="00016260"/>
    <w:rsid w:val="00023663"/>
    <w:rsid w:val="000433A6"/>
    <w:rsid w:val="0005316A"/>
    <w:rsid w:val="000553F6"/>
    <w:rsid w:val="0007509B"/>
    <w:rsid w:val="000845C0"/>
    <w:rsid w:val="000941F5"/>
    <w:rsid w:val="0009485B"/>
    <w:rsid w:val="00094C89"/>
    <w:rsid w:val="000A20DE"/>
    <w:rsid w:val="000B05F9"/>
    <w:rsid w:val="000B30E4"/>
    <w:rsid w:val="000B4C48"/>
    <w:rsid w:val="000B6BD3"/>
    <w:rsid w:val="000C1CAD"/>
    <w:rsid w:val="000D5881"/>
    <w:rsid w:val="000E2AD9"/>
    <w:rsid w:val="000E3F95"/>
    <w:rsid w:val="000E4D41"/>
    <w:rsid w:val="000F242D"/>
    <w:rsid w:val="00103D8F"/>
    <w:rsid w:val="00113D3B"/>
    <w:rsid w:val="001152BA"/>
    <w:rsid w:val="00150967"/>
    <w:rsid w:val="001548D8"/>
    <w:rsid w:val="001665D1"/>
    <w:rsid w:val="00167936"/>
    <w:rsid w:val="00182B80"/>
    <w:rsid w:val="001847D2"/>
    <w:rsid w:val="0018600B"/>
    <w:rsid w:val="00186A59"/>
    <w:rsid w:val="00192FC5"/>
    <w:rsid w:val="001C5C3F"/>
    <w:rsid w:val="00202A45"/>
    <w:rsid w:val="0021236A"/>
    <w:rsid w:val="0021693B"/>
    <w:rsid w:val="00225C7D"/>
    <w:rsid w:val="002300FD"/>
    <w:rsid w:val="00230830"/>
    <w:rsid w:val="00234040"/>
    <w:rsid w:val="002529F0"/>
    <w:rsid w:val="00261D49"/>
    <w:rsid w:val="002649BF"/>
    <w:rsid w:val="00271D03"/>
    <w:rsid w:val="00295A1E"/>
    <w:rsid w:val="00297A80"/>
    <w:rsid w:val="002A682A"/>
    <w:rsid w:val="002A75A0"/>
    <w:rsid w:val="002D0994"/>
    <w:rsid w:val="002E55D6"/>
    <w:rsid w:val="00301280"/>
    <w:rsid w:val="00307520"/>
    <w:rsid w:val="0031409C"/>
    <w:rsid w:val="003357CF"/>
    <w:rsid w:val="00343BF0"/>
    <w:rsid w:val="00343FF5"/>
    <w:rsid w:val="00356892"/>
    <w:rsid w:val="003624D8"/>
    <w:rsid w:val="003802D0"/>
    <w:rsid w:val="0038480A"/>
    <w:rsid w:val="003907C3"/>
    <w:rsid w:val="00392D5B"/>
    <w:rsid w:val="00393DAD"/>
    <w:rsid w:val="00397EFC"/>
    <w:rsid w:val="003A5AA5"/>
    <w:rsid w:val="003D1E37"/>
    <w:rsid w:val="003D372D"/>
    <w:rsid w:val="003D4529"/>
    <w:rsid w:val="003D46BA"/>
    <w:rsid w:val="003E3CD7"/>
    <w:rsid w:val="003F2416"/>
    <w:rsid w:val="003F3603"/>
    <w:rsid w:val="00404BE7"/>
    <w:rsid w:val="00412F52"/>
    <w:rsid w:val="00417101"/>
    <w:rsid w:val="00422070"/>
    <w:rsid w:val="004309D2"/>
    <w:rsid w:val="00431272"/>
    <w:rsid w:val="00432A2D"/>
    <w:rsid w:val="004333EE"/>
    <w:rsid w:val="0044500A"/>
    <w:rsid w:val="004543C1"/>
    <w:rsid w:val="00465FC6"/>
    <w:rsid w:val="00466D68"/>
    <w:rsid w:val="00473666"/>
    <w:rsid w:val="004B28BF"/>
    <w:rsid w:val="004C069C"/>
    <w:rsid w:val="004C7125"/>
    <w:rsid w:val="004F72DA"/>
    <w:rsid w:val="004F7CDE"/>
    <w:rsid w:val="005116F9"/>
    <w:rsid w:val="005118B6"/>
    <w:rsid w:val="00514E41"/>
    <w:rsid w:val="005230FB"/>
    <w:rsid w:val="00532CA8"/>
    <w:rsid w:val="005439BD"/>
    <w:rsid w:val="0054653A"/>
    <w:rsid w:val="00552426"/>
    <w:rsid w:val="0056694C"/>
    <w:rsid w:val="00570318"/>
    <w:rsid w:val="00572453"/>
    <w:rsid w:val="005903F5"/>
    <w:rsid w:val="005A2601"/>
    <w:rsid w:val="005A66B0"/>
    <w:rsid w:val="005B2935"/>
    <w:rsid w:val="005B7083"/>
    <w:rsid w:val="005E37EE"/>
    <w:rsid w:val="005E5A3B"/>
    <w:rsid w:val="005F0864"/>
    <w:rsid w:val="006053EE"/>
    <w:rsid w:val="00617B40"/>
    <w:rsid w:val="0062166C"/>
    <w:rsid w:val="00623C81"/>
    <w:rsid w:val="00624276"/>
    <w:rsid w:val="00626321"/>
    <w:rsid w:val="00626796"/>
    <w:rsid w:val="00636F28"/>
    <w:rsid w:val="00642686"/>
    <w:rsid w:val="006505B8"/>
    <w:rsid w:val="00655734"/>
    <w:rsid w:val="006615CF"/>
    <w:rsid w:val="0066429B"/>
    <w:rsid w:val="006722F9"/>
    <w:rsid w:val="00674A61"/>
    <w:rsid w:val="0067606E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299F"/>
    <w:rsid w:val="006E6A33"/>
    <w:rsid w:val="006F36E2"/>
    <w:rsid w:val="007001FE"/>
    <w:rsid w:val="00710E8B"/>
    <w:rsid w:val="007136D9"/>
    <w:rsid w:val="00714246"/>
    <w:rsid w:val="007316F1"/>
    <w:rsid w:val="007343BF"/>
    <w:rsid w:val="00744761"/>
    <w:rsid w:val="0077481C"/>
    <w:rsid w:val="0078096A"/>
    <w:rsid w:val="007A0722"/>
    <w:rsid w:val="007A2D0A"/>
    <w:rsid w:val="007B005A"/>
    <w:rsid w:val="007C5828"/>
    <w:rsid w:val="007F4A73"/>
    <w:rsid w:val="007F69FE"/>
    <w:rsid w:val="00805A4C"/>
    <w:rsid w:val="00822F9D"/>
    <w:rsid w:val="00827A88"/>
    <w:rsid w:val="008459BB"/>
    <w:rsid w:val="0085005F"/>
    <w:rsid w:val="00857C6C"/>
    <w:rsid w:val="00866BC6"/>
    <w:rsid w:val="008746D7"/>
    <w:rsid w:val="00876D38"/>
    <w:rsid w:val="00886731"/>
    <w:rsid w:val="00887852"/>
    <w:rsid w:val="00897CB6"/>
    <w:rsid w:val="008C2ACB"/>
    <w:rsid w:val="008C7567"/>
    <w:rsid w:val="008D2DC4"/>
    <w:rsid w:val="008D6252"/>
    <w:rsid w:val="008E2074"/>
    <w:rsid w:val="008E4601"/>
    <w:rsid w:val="00903C65"/>
    <w:rsid w:val="00903CF1"/>
    <w:rsid w:val="009132BA"/>
    <w:rsid w:val="00915AFF"/>
    <w:rsid w:val="00927695"/>
    <w:rsid w:val="00933810"/>
    <w:rsid w:val="00962B7D"/>
    <w:rsid w:val="0096338B"/>
    <w:rsid w:val="00973C11"/>
    <w:rsid w:val="009907D5"/>
    <w:rsid w:val="0099116E"/>
    <w:rsid w:val="009917B5"/>
    <w:rsid w:val="009A231B"/>
    <w:rsid w:val="009A4D1B"/>
    <w:rsid w:val="009B38B2"/>
    <w:rsid w:val="009B5628"/>
    <w:rsid w:val="009C0855"/>
    <w:rsid w:val="009C1751"/>
    <w:rsid w:val="009D2727"/>
    <w:rsid w:val="009D55AE"/>
    <w:rsid w:val="009F6EC2"/>
    <w:rsid w:val="00A038FD"/>
    <w:rsid w:val="00A14960"/>
    <w:rsid w:val="00A33D50"/>
    <w:rsid w:val="00A624F2"/>
    <w:rsid w:val="00AA29D9"/>
    <w:rsid w:val="00AB79DE"/>
    <w:rsid w:val="00AC16A7"/>
    <w:rsid w:val="00AC194A"/>
    <w:rsid w:val="00AD0786"/>
    <w:rsid w:val="00AD2324"/>
    <w:rsid w:val="00AD68F0"/>
    <w:rsid w:val="00AD697A"/>
    <w:rsid w:val="00AF1991"/>
    <w:rsid w:val="00B0009B"/>
    <w:rsid w:val="00B17E67"/>
    <w:rsid w:val="00B2079F"/>
    <w:rsid w:val="00B2259C"/>
    <w:rsid w:val="00B230DD"/>
    <w:rsid w:val="00B27BEB"/>
    <w:rsid w:val="00B45166"/>
    <w:rsid w:val="00B45F61"/>
    <w:rsid w:val="00B53A62"/>
    <w:rsid w:val="00B55DCD"/>
    <w:rsid w:val="00B626AF"/>
    <w:rsid w:val="00B65B64"/>
    <w:rsid w:val="00B76CD1"/>
    <w:rsid w:val="00B81A2D"/>
    <w:rsid w:val="00BB611F"/>
    <w:rsid w:val="00BB6639"/>
    <w:rsid w:val="00BE2AF4"/>
    <w:rsid w:val="00BF262A"/>
    <w:rsid w:val="00C002B4"/>
    <w:rsid w:val="00C032BF"/>
    <w:rsid w:val="00C16253"/>
    <w:rsid w:val="00C21D1F"/>
    <w:rsid w:val="00C239F1"/>
    <w:rsid w:val="00C30164"/>
    <w:rsid w:val="00C3456E"/>
    <w:rsid w:val="00C36F0C"/>
    <w:rsid w:val="00C36F5A"/>
    <w:rsid w:val="00C4059C"/>
    <w:rsid w:val="00C51F70"/>
    <w:rsid w:val="00C640CF"/>
    <w:rsid w:val="00C7412C"/>
    <w:rsid w:val="00C762F8"/>
    <w:rsid w:val="00C80102"/>
    <w:rsid w:val="00CA65CC"/>
    <w:rsid w:val="00CA7141"/>
    <w:rsid w:val="00CB367E"/>
    <w:rsid w:val="00CC7C2A"/>
    <w:rsid w:val="00CD34CA"/>
    <w:rsid w:val="00CE293C"/>
    <w:rsid w:val="00CF0F5D"/>
    <w:rsid w:val="00CF3794"/>
    <w:rsid w:val="00CF4470"/>
    <w:rsid w:val="00CF44D0"/>
    <w:rsid w:val="00CF744D"/>
    <w:rsid w:val="00D007DF"/>
    <w:rsid w:val="00D03F9C"/>
    <w:rsid w:val="00D10005"/>
    <w:rsid w:val="00D1276E"/>
    <w:rsid w:val="00D155CC"/>
    <w:rsid w:val="00D20948"/>
    <w:rsid w:val="00D213D8"/>
    <w:rsid w:val="00D26095"/>
    <w:rsid w:val="00D43162"/>
    <w:rsid w:val="00D4701F"/>
    <w:rsid w:val="00D53054"/>
    <w:rsid w:val="00D563FF"/>
    <w:rsid w:val="00D60F38"/>
    <w:rsid w:val="00D64FB3"/>
    <w:rsid w:val="00D768D7"/>
    <w:rsid w:val="00D8061E"/>
    <w:rsid w:val="00DB032D"/>
    <w:rsid w:val="00DC0388"/>
    <w:rsid w:val="00DD7BFC"/>
    <w:rsid w:val="00DE12FA"/>
    <w:rsid w:val="00DE1723"/>
    <w:rsid w:val="00DE2D2A"/>
    <w:rsid w:val="00E020E1"/>
    <w:rsid w:val="00E024DC"/>
    <w:rsid w:val="00E05238"/>
    <w:rsid w:val="00E05262"/>
    <w:rsid w:val="00E25DE0"/>
    <w:rsid w:val="00E26486"/>
    <w:rsid w:val="00E35131"/>
    <w:rsid w:val="00E516F7"/>
    <w:rsid w:val="00E5726B"/>
    <w:rsid w:val="00E624C3"/>
    <w:rsid w:val="00E7141C"/>
    <w:rsid w:val="00E87960"/>
    <w:rsid w:val="00EA36BD"/>
    <w:rsid w:val="00EA3A2C"/>
    <w:rsid w:val="00EB4811"/>
    <w:rsid w:val="00EC4FD7"/>
    <w:rsid w:val="00ED01A2"/>
    <w:rsid w:val="00ED123C"/>
    <w:rsid w:val="00ED7F33"/>
    <w:rsid w:val="00EF214F"/>
    <w:rsid w:val="00EF391D"/>
    <w:rsid w:val="00F04712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2547"/>
    <w:rsid w:val="00F64E07"/>
    <w:rsid w:val="00F765C7"/>
    <w:rsid w:val="00F76B41"/>
    <w:rsid w:val="00F770F7"/>
    <w:rsid w:val="00FA3299"/>
    <w:rsid w:val="00FA4CF5"/>
    <w:rsid w:val="00FB7756"/>
    <w:rsid w:val="00FC069C"/>
    <w:rsid w:val="00FC3FBE"/>
    <w:rsid w:val="00FD1EF6"/>
    <w:rsid w:val="00FE367D"/>
    <w:rsid w:val="00FE71F9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C417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0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66D68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0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3801-95AB-4C2D-A135-CD1F2ADF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2020-05-22T09:32:00Z</dcterms:created>
  <dcterms:modified xsi:type="dcterms:W3CDTF">2023-12-29T05:24:00Z</dcterms:modified>
</cp:coreProperties>
</file>